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6520"/>
        <w:gridCol w:w="1658"/>
      </w:tblGrid>
      <w:tr>
        <w:trPr/>
        <w:tc>
          <w:tcPr>
            <w:tcW w:w="1467" w:type="dxa"/>
            <w:tcBorders/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/>
              <w:drawing>
                <wp:inline distT="0" distB="0" distL="0" distR="0">
                  <wp:extent cx="990600" cy="800100"/>
                  <wp:effectExtent l="0" t="0" r="0" b="0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/>
            <w:shd w:color="auto" w:fill="FFFFFF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Universidade Federal de Viçosa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Centro de Ciências Humanas, Letras e Artes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Departamento de Educação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PROGRAMA DE PÓS-GRADUAÇÃO EM EDUCAÇÃO</w:t>
            </w:r>
          </w:p>
        </w:tc>
        <w:tc>
          <w:tcPr>
            <w:tcW w:w="1658" w:type="dxa"/>
            <w:tcBorders/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34290</wp:posOffset>
                  </wp:positionV>
                  <wp:extent cx="884555" cy="429260"/>
                  <wp:effectExtent l="0" t="0" r="0" b="0"/>
                  <wp:wrapSquare wrapText="largest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PLANO DE TRABALHO DO ESTÁGIO EM ENSINO</w:t>
      </w:r>
    </w:p>
    <w:p>
      <w:pPr>
        <w:pStyle w:val="Normal"/>
        <w:spacing w:lineRule="auto" w:line="276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Style w:val="Tabelacomgrade"/>
        <w:tblW w:w="906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114"/>
        <w:gridCol w:w="5946"/>
      </w:tblGrid>
      <w:tr>
        <w:trPr/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Identificação do PPG:</w:t>
            </w:r>
          </w:p>
        </w:tc>
        <w:tc>
          <w:tcPr>
            <w:tcW w:w="59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PROGRAMA DE PÓS-GRADUAÇÃO EM EDUCAÇÃO</w:t>
            </w:r>
          </w:p>
        </w:tc>
      </w:tr>
      <w:tr>
        <w:trPr/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Nível do Curso:</w:t>
            </w:r>
          </w:p>
        </w:tc>
        <w:tc>
          <w:tcPr>
            <w:tcW w:w="59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MESTRADO</w:t>
            </w:r>
          </w:p>
        </w:tc>
      </w:tr>
      <w:tr>
        <w:trPr/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Área de Concentração:</w:t>
            </w:r>
          </w:p>
        </w:tc>
        <w:tc>
          <w:tcPr>
            <w:tcW w:w="59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</w:tr>
    </w:tbl>
    <w:p>
      <w:pPr>
        <w:pStyle w:val="Normal"/>
        <w:spacing w:lineRule="auto" w:line="276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Style w:val="Tabelacomgrade"/>
        <w:tblW w:w="9067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067"/>
      </w:tblGrid>
      <w:tr>
        <w:trPr/>
        <w:tc>
          <w:tcPr>
            <w:tcW w:w="90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Nome do aluno:</w:t>
            </w:r>
          </w:p>
        </w:tc>
      </w:tr>
      <w:tr>
        <w:trPr/>
        <w:tc>
          <w:tcPr>
            <w:tcW w:w="90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Nº da matrícula:</w:t>
            </w:r>
          </w:p>
        </w:tc>
      </w:tr>
      <w:tr>
        <w:trPr/>
        <w:tc>
          <w:tcPr>
            <w:tcW w:w="90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(   ) Bolsista CAPES  (   ) Bolsista FAPEMIG   </w:t>
            </w:r>
            <w:bookmarkStart w:id="0" w:name="__DdeLink__215_993764052"/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(   ) </w:t>
            </w:r>
            <w:bookmarkEnd w:id="0"/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Bolsista ………………...</w:t>
              <w:br/>
              <w:t>(   ) Não recebo bolsa</w:t>
            </w:r>
          </w:p>
        </w:tc>
      </w:tr>
      <w:tr>
        <w:trPr/>
        <w:tc>
          <w:tcPr>
            <w:tcW w:w="90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Título do Projeto de Pesquisa:</w:t>
            </w:r>
          </w:p>
        </w:tc>
      </w:tr>
      <w:tr>
        <w:trPr/>
        <w:tc>
          <w:tcPr>
            <w:tcW w:w="90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Linha de Pesquisa:</w:t>
            </w:r>
          </w:p>
        </w:tc>
      </w:tr>
      <w:tr>
        <w:trPr/>
        <w:tc>
          <w:tcPr>
            <w:tcW w:w="90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bookmarkStart w:id="1" w:name="_GoBack"/>
            <w:bookmarkEnd w:id="1"/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Professor(a) Orientador(a):</w:t>
            </w:r>
          </w:p>
        </w:tc>
      </w:tr>
    </w:tbl>
    <w:p>
      <w:pPr>
        <w:pStyle w:val="Normal"/>
        <w:spacing w:lineRule="auto" w:line="276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Style w:val="Tabelacomgrade"/>
        <w:tblW w:w="9067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533"/>
        <w:gridCol w:w="4533"/>
      </w:tblGrid>
      <w:tr>
        <w:trPr/>
        <w:tc>
          <w:tcPr>
            <w:tcW w:w="906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Disciplina da Graduação:</w:t>
            </w:r>
          </w:p>
        </w:tc>
      </w:tr>
      <w:tr>
        <w:trPr/>
        <w:tc>
          <w:tcPr>
            <w:tcW w:w="906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Professor(a) responsável pela disciplina:</w:t>
            </w:r>
          </w:p>
        </w:tc>
      </w:tr>
      <w:tr>
        <w:trPr/>
        <w:tc>
          <w:tcPr>
            <w:tcW w:w="45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Semestre/Ano:</w:t>
            </w:r>
          </w:p>
        </w:tc>
        <w:tc>
          <w:tcPr>
            <w:tcW w:w="45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Horário:</w:t>
            </w:r>
          </w:p>
        </w:tc>
      </w:tr>
      <w:tr>
        <w:trPr/>
        <w:tc>
          <w:tcPr>
            <w:tcW w:w="906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Carga horária da disciplina:                                        Carga horária do estágio:</w:t>
            </w:r>
          </w:p>
        </w:tc>
      </w:tr>
      <w:tr>
        <w:trPr/>
        <w:tc>
          <w:tcPr>
            <w:tcW w:w="906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Objetivos do Estágio em Ensino: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“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O Estágio em Ensino é parte integrante na formação do pós-graduando, objetivando a preparação para a docência, a qualificação do ensino de graduação, e será obrigatório para todos os estudantes bolsistas do Programa” (Art. 12 – Regimento Interno do PPGE-UFV).</w:t>
            </w: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br/>
            </w:r>
          </w:p>
        </w:tc>
      </w:tr>
      <w:tr>
        <w:trPr/>
        <w:tc>
          <w:tcPr>
            <w:tcW w:w="906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Ações que poderão ser desenvolvidas com o(a) aluno(a), conforme as normas: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I- ministrar aulas teóricas e práticas sob supervisão do professor;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II- aplicar métodos ou técnicas pedagógicas, como estudo dirigido, seminários, minicursos, com supervisão do docente da disciplina;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III- elaborar, sob a supervisão do docente da disciplina, material didático pertinente;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IV- participar em processos de avaliação referendada pelo professor responsável;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V- coorientar trabalhos de conclusão de curso (TCC);</w:t>
              <w:br/>
              <w:t>VI- participar como membro de bancas de TCC.</w:t>
            </w:r>
          </w:p>
        </w:tc>
      </w:tr>
    </w:tbl>
    <w:p>
      <w:pPr>
        <w:pStyle w:val="Normal"/>
        <w:spacing w:lineRule="auto" w:line="276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6520"/>
        <w:gridCol w:w="1658"/>
      </w:tblGrid>
      <w:tr>
        <w:trPr/>
        <w:tc>
          <w:tcPr>
            <w:tcW w:w="1467" w:type="dxa"/>
            <w:tcBorders/>
            <w:shd w:color="auto" w:fill="FFFFFF" w:val="clear"/>
          </w:tcPr>
          <w:p>
            <w:pPr>
              <w:pStyle w:val="Contedodatabela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990600" cy="800100"/>
                  <wp:effectExtent l="0" t="0" r="0" b="0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/>
            <w:shd w:color="auto" w:fill="FFFFFF" w:val="clear"/>
            <w:vAlign w:val="center"/>
          </w:tcPr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Universidade Federal de Viçosa</w:t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Centro de Ciências Humanas, Letras e Artes</w:t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Departamento de Educação</w:t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PROGRAMA DE PÓS-GRADUAÇÃO EM EDUCAÇÃO</w:t>
            </w:r>
          </w:p>
        </w:tc>
        <w:tc>
          <w:tcPr>
            <w:tcW w:w="1658" w:type="dxa"/>
            <w:tcBorders/>
            <w:shd w:color="auto" w:fill="FFFFFF" w:val="clear"/>
          </w:tcPr>
          <w:p>
            <w:pPr>
              <w:pStyle w:val="Contedodatabela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34290</wp:posOffset>
                  </wp:positionV>
                  <wp:extent cx="884555" cy="429260"/>
                  <wp:effectExtent l="0" t="0" r="0" b="0"/>
                  <wp:wrapSquare wrapText="largest"/>
                  <wp:docPr id="4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76"/>
        <w:ind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CRONOGRAMA DOS TRABALHOS DO(A) ESTAGIÁRIO(A) DURANTE O SEMESTRE</w:t>
      </w:r>
    </w:p>
    <w:tbl>
      <w:tblPr>
        <w:tblStyle w:val="Tabelacomgrade"/>
        <w:tblW w:w="906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272"/>
        <w:gridCol w:w="2410"/>
        <w:gridCol w:w="3545"/>
        <w:gridCol w:w="1833"/>
      </w:tblGrid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ATIVIDADE</w:t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DESCRIÇÃO DA ATIVIDADE</w:t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2"/>
                <w:szCs w:val="22"/>
                <w:lang w:val="pt-BR" w:eastAsia="en-US" w:bidi="ar-SA"/>
              </w:rPr>
              <w:t>CARGA HORÁRIA</w:t>
            </w:r>
          </w:p>
        </w:tc>
      </w:tr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h/a</w:t>
            </w:r>
          </w:p>
        </w:tc>
      </w:tr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h/a</w:t>
            </w:r>
          </w:p>
        </w:tc>
      </w:tr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h/a</w:t>
            </w:r>
          </w:p>
        </w:tc>
      </w:tr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h/a</w:t>
            </w:r>
          </w:p>
        </w:tc>
      </w:tr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h/a</w:t>
            </w:r>
          </w:p>
        </w:tc>
      </w:tr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h/a</w:t>
            </w:r>
          </w:p>
        </w:tc>
      </w:tr>
      <w:tr>
        <w:trPr/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en-US" w:bidi="ar-SA"/>
              </w:rPr>
              <w:t>TOTAL:</w:t>
            </w:r>
          </w:p>
        </w:tc>
      </w:tr>
    </w:tbl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ab/>
        <w:t>Estamos cientes de que: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o estudante em Estágio em Ensino não poderá, em nenhum caso, assumir a totalidade das atividades de ensino que integralizam a disciplina em que atuar;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o Estágio será desenvolvido em atividades de ensino cujo conteúdo programático tenha afinidade com a área de pesquisa do pós-graduando;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as atividades de Estágio em Ensino serão supervisionadas por um professor do programa, preferencialmente o professor-orientador do trabalho de dissertação do estagiário;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a atuação do aluno no Estágio em Ensino limita-se apenas a auxílio ao professor, cabendo a este a integral responsabilidade pelo planejamento e execução da disciplina.</w:t>
      </w:r>
    </w:p>
    <w:p>
      <w:pPr>
        <w:pStyle w:val="Normal"/>
        <w:spacing w:lineRule="auto" w:line="276" w:before="0" w:after="0"/>
        <w:ind w:left="4248" w:hanging="0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 xml:space="preserve">Viçosa, </w:t>
      </w:r>
      <w:r>
        <w:rPr>
          <w:rFonts w:eastAsia="OpenSymbol" w:cs="Times New Roman" w:ascii="Arial" w:hAnsi="Arial"/>
          <w:color w:val="FF0000"/>
          <w:sz w:val="22"/>
          <w:szCs w:val="22"/>
        </w:rPr>
        <w:t>dia</w:t>
      </w:r>
      <w:r>
        <w:rPr>
          <w:rFonts w:eastAsia="OpenSymbol" w:cs="Times New Roman" w:ascii="Arial" w:hAnsi="Arial"/>
          <w:sz w:val="22"/>
          <w:szCs w:val="22"/>
        </w:rPr>
        <w:t xml:space="preserve"> de </w:t>
      </w:r>
      <w:r>
        <w:rPr>
          <w:rFonts w:eastAsia="OpenSymbol" w:cs="Times New Roman" w:ascii="Arial" w:hAnsi="Arial"/>
          <w:color w:val="FF0000"/>
          <w:sz w:val="22"/>
          <w:szCs w:val="22"/>
        </w:rPr>
        <w:t>mês</w:t>
      </w:r>
      <w:r>
        <w:rPr>
          <w:rFonts w:eastAsia="OpenSymbol" w:cs="Times New Roman" w:ascii="Arial" w:hAnsi="Arial"/>
          <w:sz w:val="22"/>
          <w:szCs w:val="22"/>
        </w:rPr>
        <w:t xml:space="preserve"> de </w:t>
      </w:r>
      <w:r>
        <w:rPr>
          <w:rFonts w:eastAsia="OpenSymbol" w:cs="Times New Roman" w:ascii="Arial" w:hAnsi="Arial"/>
          <w:color w:val="FF0000"/>
          <w:sz w:val="22"/>
          <w:szCs w:val="22"/>
        </w:rPr>
        <w:t>ano</w:t>
      </w:r>
      <w:r>
        <w:rPr>
          <w:rFonts w:eastAsia="OpenSymbol" w:cs="Times New Roman" w:ascii="Arial" w:hAnsi="Arial"/>
          <w:sz w:val="22"/>
          <w:szCs w:val="22"/>
        </w:rPr>
        <w:t>.</w:t>
      </w:r>
    </w:p>
    <w:p>
      <w:pPr>
        <w:pStyle w:val="Normal"/>
        <w:spacing w:lineRule="auto" w:line="276" w:before="0" w:after="0"/>
        <w:ind w:left="4248" w:hanging="0"/>
        <w:rPr>
          <w:rFonts w:ascii="Arial" w:hAnsi="Arial" w:eastAsia="OpenSymbol" w:cs="Times New Roman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left="4248" w:hanging="0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Professor(a) orientador(a) do Estagiário(a)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 w:eastAsia="OpenSymbol" w:cs="Times New Roman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Professor(a) da Disciplina da Graduação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Supervisor(a) do Estágio em Ensino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eastAsia="OpenSymbol" w:cs="Times New Roman"/>
        </w:rPr>
      </w:pPr>
      <w:r>
        <w:rPr>
          <w:rFonts w:eastAsia="OpenSymbol" w:cs="Times New Roman"/>
        </w:rPr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Estagiário(a)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 w:eastAsia="OpenSymbol" w:cs="Times New Roman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276" w:before="0" w:after="0"/>
        <w:ind w:left="4248" w:hanging="0"/>
        <w:jc w:val="right"/>
        <w:rPr>
          <w:rFonts w:ascii="Arial" w:hAnsi="Arial"/>
          <w:sz w:val="22"/>
          <w:szCs w:val="22"/>
        </w:rPr>
      </w:pPr>
      <w:r>
        <w:rPr>
          <w:rFonts w:eastAsia="OpenSymbol" w:cs="Times New Roman" w:ascii="Arial" w:hAnsi="Arial"/>
          <w:sz w:val="22"/>
          <w:szCs w:val="22"/>
        </w:rPr>
        <w:t>Comissão Coordenadora do PPGE-UFV</w:t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b5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01668a"/>
    <w:rPr>
      <w:color w:val="00000A"/>
      <w:sz w:val="22"/>
    </w:rPr>
  </w:style>
  <w:style w:type="character" w:styleId="RodapChar" w:customStyle="1">
    <w:name w:val="Rodapé Char"/>
    <w:basedOn w:val="DefaultParagraphFont"/>
    <w:uiPriority w:val="99"/>
    <w:semiHidden/>
    <w:qFormat/>
    <w:rsid w:val="0001668a"/>
    <w:rPr>
      <w:color w:val="00000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rsid w:val="00d23b5c"/>
    <w:pPr>
      <w:spacing w:lineRule="auto" w:line="288" w:before="0" w:after="140"/>
    </w:pPr>
    <w:rPr/>
  </w:style>
  <w:style w:type="paragraph" w:styleId="Lista">
    <w:name w:val="List"/>
    <w:basedOn w:val="Corpodotexto"/>
    <w:rsid w:val="00d23b5c"/>
    <w:pPr/>
    <w:rPr>
      <w:rFonts w:cs="FreeSans"/>
    </w:rPr>
  </w:style>
  <w:style w:type="paragraph" w:styleId="Legenda" w:customStyle="1">
    <w:name w:val="Caption"/>
    <w:basedOn w:val="Normal"/>
    <w:qFormat/>
    <w:rsid w:val="00d23b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3b5c"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rsid w:val="00d23b5c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b61258"/>
    <w:pPr>
      <w:spacing w:before="0" w:after="16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01668a"/>
    <w:pPr>
      <w:widowControl w:val="false"/>
      <w:suppressLineNumbers/>
      <w:spacing w:lineRule="auto" w:line="240" w:before="0" w:after="0"/>
    </w:pPr>
    <w:rPr>
      <w:rFonts w:ascii="Liberation Serif" w:hAnsi="Liberation Serif" w:eastAsia="Droid Sans Fallback" w:cs="Lohit Hindi"/>
      <w:sz w:val="24"/>
      <w:szCs w:val="24"/>
      <w:lang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01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01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f29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0f29bb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0f29b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0f29bb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Tabelanormal"/>
    <w:uiPriority w:val="43"/>
    <w:rsid w:val="000f2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000000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0f2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0f2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0f29bb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LibreOffice/7.3.5.2$Linux_X86_64 LibreOffice_project/30$Build-2</Application>
  <AppVersion>15.0000</AppVersion>
  <Pages>2</Pages>
  <Words>383</Words>
  <Characters>2377</Characters>
  <CharactersWithSpaces>2748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2019-08-14T19:37:00Z</dcterms:created>
  <dc:creator>Pedro Henrique</dc:creator>
  <dc:description/>
  <dc:language>pt-BR</dc:language>
  <cp:lastModifiedBy/>
  <dcterms:modified xsi:type="dcterms:W3CDTF">2024-07-08T15:30:58Z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